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14" w:rsidRDefault="00646D14">
      <w:pPr>
        <w:spacing w:after="0"/>
        <w:ind w:left="120"/>
        <w:rPr>
          <w:noProof/>
          <w:lang w:val="ru-RU" w:eastAsia="ru-RU"/>
        </w:rPr>
      </w:pPr>
      <w:bookmarkStart w:id="0" w:name="block-23031314"/>
    </w:p>
    <w:p w:rsidR="00646D14" w:rsidRDefault="00646D14">
      <w:pPr>
        <w:spacing w:after="0"/>
        <w:ind w:left="120"/>
        <w:rPr>
          <w:noProof/>
          <w:lang w:val="ru-RU" w:eastAsia="ru-RU"/>
        </w:rPr>
      </w:pPr>
    </w:p>
    <w:p w:rsidR="00646D14" w:rsidRDefault="00646D14">
      <w:pPr>
        <w:spacing w:after="0"/>
        <w:ind w:left="120"/>
        <w:rPr>
          <w:noProof/>
          <w:lang w:val="ru-RU" w:eastAsia="ru-RU"/>
        </w:rPr>
      </w:pPr>
    </w:p>
    <w:p w:rsidR="003F48CB" w:rsidRPr="00735612" w:rsidRDefault="0086652C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325539"/>
            <wp:effectExtent l="19050" t="0" r="3175" b="0"/>
            <wp:docPr id="1" name="Рисунок 1" descr="C:\Users\User\AppData\Local\Microsoft\Windows\INetCache\Content.Word\Скан_20231027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31027 (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Start w:id="2" w:name="block-23031313"/>
      <w:bookmarkEnd w:id="0"/>
      <w:bookmarkEnd w:id="1"/>
      <w:r w:rsidRPr="007356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735612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3F48CB" w:rsidRPr="00735612" w:rsidRDefault="003F48CB">
      <w:pPr>
        <w:rPr>
          <w:lang w:val="ru-RU"/>
        </w:rPr>
        <w:sectPr w:rsidR="003F48CB" w:rsidRPr="00735612">
          <w:pgSz w:w="11906" w:h="16383"/>
          <w:pgMar w:top="1134" w:right="850" w:bottom="1134" w:left="1701" w:header="720" w:footer="720" w:gutter="0"/>
          <w:cols w:space="720"/>
        </w:sect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bookmarkStart w:id="4" w:name="block-23031308"/>
      <w:bookmarkEnd w:id="2"/>
      <w:r w:rsidRPr="007356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F48CB" w:rsidRPr="00735612" w:rsidRDefault="003F48CB">
      <w:pPr>
        <w:rPr>
          <w:lang w:val="ru-RU"/>
        </w:rPr>
        <w:sectPr w:rsidR="003F48CB" w:rsidRPr="00735612">
          <w:pgSz w:w="11906" w:h="16383"/>
          <w:pgMar w:top="1134" w:right="850" w:bottom="1134" w:left="1701" w:header="720" w:footer="720" w:gutter="0"/>
          <w:cols w:space="720"/>
        </w:sect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bookmarkStart w:id="5" w:name="block-23031309"/>
      <w:bookmarkEnd w:id="4"/>
      <w:r w:rsidRPr="007356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3561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Default="006E44D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48CB" w:rsidRPr="00735612" w:rsidRDefault="006E44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F48CB" w:rsidRPr="00735612" w:rsidRDefault="006E44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F48CB" w:rsidRPr="00735612" w:rsidRDefault="006E44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F48CB" w:rsidRPr="00735612" w:rsidRDefault="006E44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F48CB" w:rsidRPr="00735612" w:rsidRDefault="006E44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3F48CB" w:rsidRPr="00735612" w:rsidRDefault="006E44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F48CB" w:rsidRDefault="006E44D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F48CB" w:rsidRPr="00735612" w:rsidRDefault="006E44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F48CB" w:rsidRPr="00735612" w:rsidRDefault="006E44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F48CB" w:rsidRPr="00735612" w:rsidRDefault="006E44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F48CB" w:rsidRPr="00735612" w:rsidRDefault="006E44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F48CB" w:rsidRDefault="006E44D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48CB" w:rsidRPr="00735612" w:rsidRDefault="006E44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F48CB" w:rsidRPr="00735612" w:rsidRDefault="006E44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F48CB" w:rsidRPr="00735612" w:rsidRDefault="006E44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F48CB" w:rsidRPr="00735612" w:rsidRDefault="006E44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F48CB" w:rsidRDefault="006E44D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48CB" w:rsidRPr="00735612" w:rsidRDefault="006E44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F48CB" w:rsidRPr="00735612" w:rsidRDefault="006E44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F48CB" w:rsidRPr="00735612" w:rsidRDefault="006E44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F48CB" w:rsidRPr="00735612" w:rsidRDefault="006E44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F48CB" w:rsidRPr="00735612" w:rsidRDefault="006E44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F48CB" w:rsidRPr="00735612" w:rsidRDefault="006E44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48CB" w:rsidRPr="00735612" w:rsidRDefault="006E44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F48CB" w:rsidRDefault="006E44D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48CB" w:rsidRPr="00735612" w:rsidRDefault="006E44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F48CB" w:rsidRPr="00735612" w:rsidRDefault="006E44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F48CB" w:rsidRPr="00735612" w:rsidRDefault="006E44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left="120"/>
        <w:jc w:val="both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48CB" w:rsidRPr="00735612" w:rsidRDefault="003F48CB">
      <w:pPr>
        <w:spacing w:after="0" w:line="264" w:lineRule="auto"/>
        <w:ind w:left="120"/>
        <w:jc w:val="both"/>
        <w:rPr>
          <w:lang w:val="ru-RU"/>
        </w:rPr>
      </w:pP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73561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5612">
        <w:rPr>
          <w:rFonts w:ascii="Times New Roman" w:hAnsi="Times New Roman"/>
          <w:b/>
          <w:color w:val="000000"/>
          <w:sz w:val="28"/>
          <w:lang w:val="ru-RU"/>
        </w:rPr>
        <w:t xml:space="preserve">в 7 </w:t>
      </w:r>
      <w:proofErr w:type="spellStart"/>
      <w:r w:rsidRPr="00735612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7356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5612">
        <w:rPr>
          <w:rFonts w:ascii="Times New Roman" w:hAnsi="Times New Roman"/>
          <w:b/>
          <w:color w:val="000000"/>
          <w:sz w:val="28"/>
          <w:lang w:val="ru-RU"/>
        </w:rPr>
        <w:t xml:space="preserve">в 8 </w:t>
      </w:r>
      <w:proofErr w:type="spellStart"/>
      <w:r w:rsidRPr="00735612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7356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5612">
        <w:rPr>
          <w:rFonts w:ascii="Times New Roman" w:hAnsi="Times New Roman"/>
          <w:b/>
          <w:color w:val="000000"/>
          <w:sz w:val="28"/>
          <w:lang w:val="ru-RU"/>
        </w:rPr>
        <w:t xml:space="preserve">в 9 </w:t>
      </w:r>
      <w:proofErr w:type="spellStart"/>
      <w:r w:rsidRPr="00735612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7356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3F48CB" w:rsidRPr="00735612" w:rsidRDefault="006E44D9">
      <w:pPr>
        <w:spacing w:after="0" w:line="264" w:lineRule="auto"/>
        <w:ind w:firstLine="600"/>
        <w:jc w:val="both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F48CB" w:rsidRPr="00735612" w:rsidRDefault="003F48CB">
      <w:pPr>
        <w:rPr>
          <w:lang w:val="ru-RU"/>
        </w:rPr>
        <w:sectPr w:rsidR="003F48CB" w:rsidRPr="00735612">
          <w:pgSz w:w="11906" w:h="16383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bookmarkStart w:id="7" w:name="block-2303131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F48CB" w:rsidRDefault="006E44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3F48C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Default="003F48CB"/>
        </w:tc>
      </w:tr>
    </w:tbl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3F48C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Default="003F48CB"/>
        </w:tc>
      </w:tr>
    </w:tbl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3F48C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48CB" w:rsidRDefault="003F48CB"/>
        </w:tc>
      </w:tr>
    </w:tbl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bookmarkStart w:id="8" w:name="block-230313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F48CB" w:rsidRDefault="006E44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3F48C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Default="003F48CB"/>
        </w:tc>
      </w:tr>
    </w:tbl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3F48C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Default="003F48CB"/>
        </w:tc>
      </w:tr>
    </w:tbl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3F48C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48CB" w:rsidRDefault="003F48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48CB" w:rsidRDefault="003F48CB"/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48CB" w:rsidRPr="00646D1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356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F48C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F48CB" w:rsidRDefault="003F48CB">
            <w:pPr>
              <w:spacing w:after="0"/>
              <w:ind w:left="135"/>
            </w:pPr>
          </w:p>
        </w:tc>
      </w:tr>
      <w:tr w:rsidR="003F48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Pr="00735612" w:rsidRDefault="006E44D9">
            <w:pPr>
              <w:spacing w:after="0"/>
              <w:ind w:left="135"/>
              <w:rPr>
                <w:lang w:val="ru-RU"/>
              </w:rPr>
            </w:pPr>
            <w:r w:rsidRPr="007356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F48CB" w:rsidRDefault="006E44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8CB" w:rsidRDefault="003F48CB"/>
        </w:tc>
      </w:tr>
    </w:tbl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3F48CB">
      <w:pPr>
        <w:sectPr w:rsidR="003F48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48CB" w:rsidRDefault="006E44D9">
      <w:pPr>
        <w:spacing w:after="0"/>
        <w:ind w:left="120"/>
      </w:pPr>
      <w:bookmarkStart w:id="9" w:name="block-230313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F48CB" w:rsidRDefault="006E44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F48CB" w:rsidRPr="00735612" w:rsidRDefault="006E44D9">
      <w:pPr>
        <w:spacing w:after="0" w:line="480" w:lineRule="auto"/>
        <w:ind w:left="120"/>
        <w:rPr>
          <w:lang w:val="ru-RU"/>
        </w:rPr>
      </w:pPr>
      <w:bookmarkStart w:id="10" w:name="08f63327-de1a-4627-a256-8545dcca3d8e"/>
      <w:r w:rsidRPr="00735612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0"/>
    </w:p>
    <w:p w:rsidR="003F48CB" w:rsidRPr="00735612" w:rsidRDefault="003F48CB">
      <w:pPr>
        <w:spacing w:after="0" w:line="480" w:lineRule="auto"/>
        <w:ind w:left="120"/>
        <w:rPr>
          <w:lang w:val="ru-RU"/>
        </w:rPr>
      </w:pPr>
    </w:p>
    <w:p w:rsidR="003F48CB" w:rsidRPr="00735612" w:rsidRDefault="003F48CB">
      <w:pPr>
        <w:spacing w:after="0"/>
        <w:ind w:left="120"/>
        <w:rPr>
          <w:lang w:val="ru-RU"/>
        </w:rPr>
      </w:pPr>
    </w:p>
    <w:p w:rsidR="003F48CB" w:rsidRPr="00735612" w:rsidRDefault="006E44D9">
      <w:pPr>
        <w:spacing w:after="0" w:line="480" w:lineRule="auto"/>
        <w:ind w:left="120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48CB" w:rsidRPr="00735612" w:rsidRDefault="006E44D9">
      <w:pPr>
        <w:spacing w:after="0" w:line="480" w:lineRule="auto"/>
        <w:ind w:left="120"/>
        <w:rPr>
          <w:lang w:val="ru-RU"/>
        </w:rPr>
      </w:pPr>
      <w:r w:rsidRPr="00735612">
        <w:rPr>
          <w:rFonts w:ascii="Times New Roman" w:hAnsi="Times New Roman"/>
          <w:color w:val="000000"/>
          <w:sz w:val="28"/>
          <w:lang w:val="ru-RU"/>
        </w:rPr>
        <w:t>Ю.Н.Тюрин, А.А.Макаров, И.Р.Высоцкий, И.В.Ященко "Теория вероятностей и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статистика", М.: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МЦНМО, 2008.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3. Ю.Н.Тюрин, А.А.Макаров, И.Р.Высоцкий, И.В.Ященко Теория вероятностей и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статистика: Методическое пособие для учителя – 2-е изд., исправленное и доработанное –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М.:МЦНМО: МИОО, 2008. – 56 с.: ил. </w:t>
      </w:r>
      <w:r>
        <w:rPr>
          <w:rFonts w:ascii="Times New Roman" w:hAnsi="Times New Roman"/>
          <w:color w:val="000000"/>
          <w:sz w:val="28"/>
        </w:rPr>
        <w:t>ISBN</w:t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978-5-94057-189-6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Е.А.Бунимович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В.А.Булычев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"Основы статистики и вероятность", </w:t>
      </w: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М.:</w:t>
      </w:r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Дрофа, 2004.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В.В.Одинцов "Школьный словарь иностранных слов", пособие для учащихся, М.,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Просвещение, 1983.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8 КЛАСС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Ю.Н.Тюрин, А.А.Макаров, И.Р.Высоцкий, И.В.Ященко "Теория вероятностей и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статистика", М.: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МЦНМО, 2008.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3. Ю.Н.Тюрин, А.А.Макаров, И.Р.Высоцкий, И.В.Ященко Теория вероятностей и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статистика: Методическое пособие для учителя – 2-е изд., исправленное и доработанное –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М.:МЦНМО: МИОО, 2008. – 56 с.: ил. </w:t>
      </w:r>
      <w:r>
        <w:rPr>
          <w:rFonts w:ascii="Times New Roman" w:hAnsi="Times New Roman"/>
          <w:color w:val="000000"/>
          <w:sz w:val="28"/>
        </w:rPr>
        <w:t>ISBN</w:t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978-5-94057-189-6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Е.А.Бунимович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В.А.Булычев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"Основы статистики и вероятность", </w:t>
      </w: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М.:</w:t>
      </w:r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Дрофа, 2004.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В.В.Одинцов "Школьный словарь иностранных слов", пособие для учащихся, М.,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Просвещение, 1983.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Ю.Н.Тюрин, А.А.Макаров, И.Р.Высоцкий, И.В.Ященко "Теория вероятностей и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статистика", М.: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МЦНМО, 2008.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3. Ю.Н.Тюрин, А.А.Макаров, И.Р.Высоцкий, И.В.Ященко Теория вероятностей и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статистика: Методическое пособие для учителя – 2-е изд., исправленное и доработанное –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М.:МЦНМО: МИОО, 2008. – 56 с.: ил. </w:t>
      </w:r>
      <w:r>
        <w:rPr>
          <w:rFonts w:ascii="Times New Roman" w:hAnsi="Times New Roman"/>
          <w:color w:val="000000"/>
          <w:sz w:val="28"/>
        </w:rPr>
        <w:t>ISBN</w:t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978-5-94057-189-6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Е.А.Бунимович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35612">
        <w:rPr>
          <w:rFonts w:ascii="Times New Roman" w:hAnsi="Times New Roman"/>
          <w:color w:val="000000"/>
          <w:sz w:val="28"/>
          <w:lang w:val="ru-RU"/>
        </w:rPr>
        <w:t>В.А.Булычев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"Основы статистики и вероятность", </w:t>
      </w: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М.:</w:t>
      </w:r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 xml:space="preserve"> Дрофа, 2004.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В.В.Одинцов "Школьный словарь иностранных слов", пособие для учащихся, М.,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Просвещение, 1983.</w:t>
      </w:r>
      <w:r w:rsidRPr="00735612">
        <w:rPr>
          <w:sz w:val="28"/>
          <w:lang w:val="ru-RU"/>
        </w:rPr>
        <w:br/>
      </w:r>
      <w:bookmarkStart w:id="11" w:name="a3988093-b880-493b-8f1c-a7e3f3b642d5"/>
      <w:bookmarkEnd w:id="11"/>
    </w:p>
    <w:p w:rsidR="003F48CB" w:rsidRPr="00735612" w:rsidRDefault="003F48CB">
      <w:pPr>
        <w:spacing w:after="0"/>
        <w:ind w:left="120"/>
        <w:rPr>
          <w:lang w:val="ru-RU"/>
        </w:rPr>
      </w:pPr>
    </w:p>
    <w:p w:rsidR="003F48CB" w:rsidRPr="00735612" w:rsidRDefault="006E44D9">
      <w:pPr>
        <w:spacing w:after="0" w:line="480" w:lineRule="auto"/>
        <w:ind w:left="120"/>
        <w:rPr>
          <w:lang w:val="ru-RU"/>
        </w:rPr>
      </w:pPr>
      <w:r w:rsidRPr="007356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F48CB" w:rsidRPr="00735612" w:rsidRDefault="006E44D9">
      <w:pPr>
        <w:spacing w:after="0" w:line="480" w:lineRule="auto"/>
        <w:ind w:left="120"/>
        <w:rPr>
          <w:lang w:val="ru-RU"/>
        </w:rPr>
      </w:pPr>
      <w:proofErr w:type="gramStart"/>
      <w:r w:rsidRPr="00735612">
        <w:rPr>
          <w:rFonts w:ascii="Times New Roman" w:hAnsi="Times New Roman"/>
          <w:color w:val="000000"/>
          <w:sz w:val="28"/>
          <w:lang w:val="ru-RU"/>
        </w:rPr>
        <w:t>7 КЛАСС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735612">
        <w:rPr>
          <w:rFonts w:ascii="Times New Roman" w:hAnsi="Times New Roman"/>
          <w:color w:val="000000"/>
          <w:sz w:val="28"/>
          <w:lang w:val="ru-RU"/>
        </w:rPr>
        <w:t>/582818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alfusja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bahova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735612">
        <w:rPr>
          <w:rFonts w:ascii="Times New Roman" w:hAnsi="Times New Roman"/>
          <w:color w:val="000000"/>
          <w:sz w:val="28"/>
          <w:lang w:val="ru-RU"/>
        </w:rPr>
        <w:t>/7_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/4-3-2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bunimovich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bulychev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osnovy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statistiki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_5-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11_2008/</w:t>
      </w:r>
      <w:r>
        <w:rPr>
          <w:rFonts w:ascii="Times New Roman" w:hAnsi="Times New Roman"/>
          <w:color w:val="000000"/>
          <w:sz w:val="28"/>
        </w:rPr>
        <w:t>p</w:t>
      </w:r>
      <w:r w:rsidRPr="00735612">
        <w:rPr>
          <w:rFonts w:ascii="Times New Roman" w:hAnsi="Times New Roman"/>
          <w:color w:val="000000"/>
          <w:sz w:val="28"/>
          <w:lang w:val="ru-RU"/>
        </w:rPr>
        <w:t>0/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7356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oge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8 КЛАСС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proofErr w:type="gram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735612">
        <w:rPr>
          <w:rFonts w:ascii="Times New Roman" w:hAnsi="Times New Roman"/>
          <w:color w:val="000000"/>
          <w:sz w:val="28"/>
          <w:lang w:val="ru-RU"/>
        </w:rPr>
        <w:t>/582818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alfusja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bahova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735612">
        <w:rPr>
          <w:rFonts w:ascii="Times New Roman" w:hAnsi="Times New Roman"/>
          <w:color w:val="000000"/>
          <w:sz w:val="28"/>
          <w:lang w:val="ru-RU"/>
        </w:rPr>
        <w:t>/7_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/4-3-2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bunimovich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bulychev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osnovy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statistiki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_5-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11_2008/</w:t>
      </w:r>
      <w:r>
        <w:rPr>
          <w:rFonts w:ascii="Times New Roman" w:hAnsi="Times New Roman"/>
          <w:color w:val="000000"/>
          <w:sz w:val="28"/>
        </w:rPr>
        <w:t>p</w:t>
      </w:r>
      <w:r w:rsidRPr="00735612">
        <w:rPr>
          <w:rFonts w:ascii="Times New Roman" w:hAnsi="Times New Roman"/>
          <w:color w:val="000000"/>
          <w:sz w:val="28"/>
          <w:lang w:val="ru-RU"/>
        </w:rPr>
        <w:t>0/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7356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oge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735612">
        <w:rPr>
          <w:rFonts w:ascii="Times New Roman" w:hAnsi="Times New Roman"/>
          <w:color w:val="000000"/>
          <w:sz w:val="28"/>
          <w:lang w:val="ru-RU"/>
        </w:rPr>
        <w:t>/582818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alfusja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bahova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735612">
        <w:rPr>
          <w:rFonts w:ascii="Times New Roman" w:hAnsi="Times New Roman"/>
          <w:color w:val="000000"/>
          <w:sz w:val="28"/>
          <w:lang w:val="ru-RU"/>
        </w:rPr>
        <w:t>/7_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/4-3-2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bunimovich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bulychev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osnovy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statistiki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_5-</w:t>
      </w:r>
      <w:r w:rsidRPr="00735612">
        <w:rPr>
          <w:sz w:val="28"/>
          <w:lang w:val="ru-RU"/>
        </w:rPr>
        <w:br/>
      </w:r>
      <w:r w:rsidRPr="00735612">
        <w:rPr>
          <w:rFonts w:ascii="Times New Roman" w:hAnsi="Times New Roman"/>
          <w:color w:val="000000"/>
          <w:sz w:val="28"/>
          <w:lang w:val="ru-RU"/>
        </w:rPr>
        <w:t xml:space="preserve"> 11_2008/</w:t>
      </w:r>
      <w:r>
        <w:rPr>
          <w:rFonts w:ascii="Times New Roman" w:hAnsi="Times New Roman"/>
          <w:color w:val="000000"/>
          <w:sz w:val="28"/>
        </w:rPr>
        <w:t>p</w:t>
      </w:r>
      <w:r w:rsidRPr="00735612">
        <w:rPr>
          <w:rFonts w:ascii="Times New Roman" w:hAnsi="Times New Roman"/>
          <w:color w:val="000000"/>
          <w:sz w:val="28"/>
          <w:lang w:val="ru-RU"/>
        </w:rPr>
        <w:t>0/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73561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oge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/</w:t>
      </w:r>
      <w:r w:rsidRPr="00735612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3561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3561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35612">
        <w:rPr>
          <w:sz w:val="28"/>
          <w:lang w:val="ru-RU"/>
        </w:rPr>
        <w:br/>
      </w:r>
      <w:bookmarkStart w:id="12" w:name="69d17760-19f2-48fc-b551-840656d5e70d"/>
      <w:bookmarkEnd w:id="12"/>
    </w:p>
    <w:p w:rsidR="003F48CB" w:rsidRPr="00735612" w:rsidRDefault="003F48CB">
      <w:pPr>
        <w:rPr>
          <w:lang w:val="ru-RU"/>
        </w:rPr>
        <w:sectPr w:rsidR="003F48CB" w:rsidRPr="00735612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E44D9" w:rsidRPr="00735612" w:rsidRDefault="006E44D9">
      <w:pPr>
        <w:rPr>
          <w:lang w:val="ru-RU"/>
        </w:rPr>
      </w:pPr>
    </w:p>
    <w:sectPr w:rsidR="006E44D9" w:rsidRPr="00735612" w:rsidSect="00CF3A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3FC"/>
    <w:multiLevelType w:val="multilevel"/>
    <w:tmpl w:val="DF767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5A672D"/>
    <w:multiLevelType w:val="multilevel"/>
    <w:tmpl w:val="E5F8DC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4F29D3"/>
    <w:multiLevelType w:val="multilevel"/>
    <w:tmpl w:val="65CA5D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47EB2"/>
    <w:multiLevelType w:val="multilevel"/>
    <w:tmpl w:val="8EDAD6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323A74"/>
    <w:multiLevelType w:val="multilevel"/>
    <w:tmpl w:val="5C8269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AF3F81"/>
    <w:multiLevelType w:val="multilevel"/>
    <w:tmpl w:val="F2309A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8CB"/>
    <w:rsid w:val="00100AC8"/>
    <w:rsid w:val="003F48CB"/>
    <w:rsid w:val="00646D14"/>
    <w:rsid w:val="006E44D9"/>
    <w:rsid w:val="006F1646"/>
    <w:rsid w:val="00735612"/>
    <w:rsid w:val="0086652C"/>
    <w:rsid w:val="00C77BDD"/>
    <w:rsid w:val="00CF3A9A"/>
    <w:rsid w:val="00DB1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3A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3A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3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5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116" Type="http://schemas.microsoft.com/office/2007/relationships/stylesWithEffects" Target="stylesWithEffects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5900</Words>
  <Characters>33630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2023-10-24T08:08:00Z</cp:lastPrinted>
  <dcterms:created xsi:type="dcterms:W3CDTF">2023-10-07T05:06:00Z</dcterms:created>
  <dcterms:modified xsi:type="dcterms:W3CDTF">2023-10-27T06:15:00Z</dcterms:modified>
</cp:coreProperties>
</file>